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98" w:rsidRPr="00472998" w:rsidRDefault="00602D98" w:rsidP="00602D98">
      <w:pPr>
        <w:pStyle w:val="a4"/>
        <w:rPr>
          <w:rFonts w:ascii="Times New Roman" w:hAnsi="Times New Roman" w:cs="Times New Roman"/>
          <w:b/>
          <w:sz w:val="52"/>
          <w:szCs w:val="52"/>
        </w:rPr>
      </w:pPr>
      <w:r w:rsidRPr="00472998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602D98" w:rsidRPr="001B6264" w:rsidRDefault="00602D98" w:rsidP="00602D98">
      <w:pPr>
        <w:jc w:val="center"/>
        <w:rPr>
          <w:b/>
          <w:sz w:val="48"/>
          <w:szCs w:val="32"/>
        </w:rPr>
      </w:pPr>
      <w:r w:rsidRPr="001B6264">
        <w:rPr>
          <w:sz w:val="48"/>
          <w:szCs w:val="32"/>
        </w:rPr>
        <w:t>Саянского района</w:t>
      </w:r>
    </w:p>
    <w:p w:rsidR="00602D98" w:rsidRPr="00461AB3" w:rsidRDefault="00602D98" w:rsidP="00602D98">
      <w:pPr>
        <w:jc w:val="center"/>
        <w:rPr>
          <w:b/>
          <w:sz w:val="22"/>
          <w:szCs w:val="28"/>
        </w:rPr>
      </w:pPr>
    </w:p>
    <w:p w:rsidR="00602D98" w:rsidRPr="00472998" w:rsidRDefault="00602D98" w:rsidP="00602D98">
      <w:pPr>
        <w:jc w:val="center"/>
        <w:rPr>
          <w:b/>
          <w:sz w:val="56"/>
          <w:szCs w:val="56"/>
        </w:rPr>
      </w:pPr>
      <w:r w:rsidRPr="00472998">
        <w:rPr>
          <w:b/>
          <w:sz w:val="56"/>
          <w:szCs w:val="56"/>
        </w:rPr>
        <w:t>ПОСТАНОВЛЕНИЕ</w:t>
      </w:r>
    </w:p>
    <w:p w:rsidR="00602D98" w:rsidRPr="00472998" w:rsidRDefault="00602D98" w:rsidP="00602D98">
      <w:pPr>
        <w:jc w:val="center"/>
        <w:rPr>
          <w:sz w:val="32"/>
          <w:szCs w:val="32"/>
        </w:rPr>
      </w:pPr>
      <w:r w:rsidRPr="00472998">
        <w:rPr>
          <w:sz w:val="32"/>
          <w:szCs w:val="32"/>
        </w:rPr>
        <w:t>с. Агинское</w:t>
      </w:r>
    </w:p>
    <w:p w:rsidR="00200A29" w:rsidRPr="00667C24" w:rsidRDefault="00200A29" w:rsidP="00602D98">
      <w:pPr>
        <w:jc w:val="center"/>
        <w:rPr>
          <w:sz w:val="32"/>
        </w:rPr>
      </w:pPr>
    </w:p>
    <w:p w:rsidR="00602D98" w:rsidRPr="00667C24" w:rsidRDefault="00461AB3" w:rsidP="00602D98">
      <w:pPr>
        <w:rPr>
          <w:sz w:val="28"/>
          <w:szCs w:val="28"/>
        </w:rPr>
      </w:pPr>
      <w:r>
        <w:rPr>
          <w:sz w:val="28"/>
          <w:szCs w:val="28"/>
        </w:rPr>
        <w:t>21.02.2020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D98" w:rsidRPr="00667C24">
        <w:rPr>
          <w:sz w:val="28"/>
          <w:szCs w:val="28"/>
        </w:rPr>
        <w:tab/>
      </w:r>
      <w:r w:rsidR="00602D98" w:rsidRPr="00667C24">
        <w:rPr>
          <w:sz w:val="28"/>
          <w:szCs w:val="28"/>
        </w:rPr>
        <w:tab/>
      </w:r>
      <w:r w:rsidR="00602D98" w:rsidRPr="00667C24">
        <w:rPr>
          <w:sz w:val="28"/>
          <w:szCs w:val="28"/>
        </w:rPr>
        <w:tab/>
      </w:r>
      <w:r w:rsidR="00602D98" w:rsidRPr="00667C24">
        <w:rPr>
          <w:sz w:val="28"/>
          <w:szCs w:val="28"/>
        </w:rPr>
        <w:tab/>
      </w:r>
      <w:r w:rsidR="001B6264">
        <w:rPr>
          <w:sz w:val="28"/>
          <w:szCs w:val="28"/>
        </w:rPr>
        <w:tab/>
      </w:r>
      <w:r w:rsidR="001B6264">
        <w:rPr>
          <w:sz w:val="28"/>
          <w:szCs w:val="28"/>
        </w:rPr>
        <w:tab/>
      </w:r>
      <w:r w:rsidR="001B6264">
        <w:rPr>
          <w:sz w:val="28"/>
          <w:szCs w:val="28"/>
        </w:rPr>
        <w:tab/>
      </w:r>
      <w:r w:rsidR="001B6264">
        <w:rPr>
          <w:sz w:val="28"/>
          <w:szCs w:val="28"/>
        </w:rPr>
        <w:tab/>
      </w:r>
      <w:r w:rsidR="00602D98" w:rsidRPr="00667C24">
        <w:rPr>
          <w:sz w:val="28"/>
          <w:szCs w:val="28"/>
        </w:rPr>
        <w:t>№</w:t>
      </w:r>
      <w:r>
        <w:rPr>
          <w:sz w:val="28"/>
          <w:szCs w:val="28"/>
        </w:rPr>
        <w:t>71-п</w:t>
      </w:r>
    </w:p>
    <w:p w:rsidR="00602D98" w:rsidRDefault="00602D98" w:rsidP="00602D98">
      <w:pPr>
        <w:ind w:firstLine="709"/>
        <w:jc w:val="both"/>
        <w:rPr>
          <w:sz w:val="28"/>
          <w:szCs w:val="28"/>
        </w:rPr>
      </w:pPr>
    </w:p>
    <w:p w:rsidR="00602D98" w:rsidRDefault="00602D98" w:rsidP="00EB6085">
      <w:pPr>
        <w:ind w:right="283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65C59">
        <w:rPr>
          <w:sz w:val="28"/>
          <w:szCs w:val="28"/>
        </w:rPr>
        <w:t>согласовании   нового плана расходов получателям субсиди</w:t>
      </w:r>
      <w:r w:rsidR="001469CA">
        <w:rPr>
          <w:sz w:val="28"/>
          <w:szCs w:val="28"/>
        </w:rPr>
        <w:t>и</w:t>
      </w:r>
      <w:r w:rsidRPr="00370A3F">
        <w:rPr>
          <w:sz w:val="28"/>
          <w:szCs w:val="28"/>
        </w:rPr>
        <w:t xml:space="preserve"> юридическим лицам  и  индивидуальным предпринимателям по муниципальной программе </w:t>
      </w:r>
      <w:r>
        <w:rPr>
          <w:sz w:val="28"/>
          <w:szCs w:val="28"/>
        </w:rPr>
        <w:t xml:space="preserve">администрации Саянского района </w:t>
      </w:r>
      <w:r w:rsidRPr="00370A3F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 и продовольствия</w:t>
      </w:r>
      <w:r>
        <w:rPr>
          <w:sz w:val="28"/>
          <w:szCs w:val="28"/>
        </w:rPr>
        <w:t>»</w:t>
      </w:r>
      <w:r w:rsidRPr="00370A3F">
        <w:rPr>
          <w:sz w:val="28"/>
          <w:szCs w:val="28"/>
        </w:rPr>
        <w:t xml:space="preserve"> на приобретение сельскохозяйственной техники и оборудования для  производства и переработки  сельскохозяйственной продукции</w:t>
      </w:r>
      <w:r>
        <w:rPr>
          <w:sz w:val="28"/>
          <w:szCs w:val="28"/>
        </w:rPr>
        <w:t xml:space="preserve">, </w:t>
      </w:r>
      <w:r w:rsidRPr="00370A3F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племенного </w:t>
      </w:r>
      <w:r w:rsidRPr="00370A3F">
        <w:rPr>
          <w:sz w:val="28"/>
          <w:szCs w:val="28"/>
        </w:rPr>
        <w:t>крупнорогатого скота молочного направления</w:t>
      </w:r>
      <w:r>
        <w:rPr>
          <w:sz w:val="28"/>
          <w:szCs w:val="28"/>
        </w:rPr>
        <w:t xml:space="preserve">, </w:t>
      </w:r>
      <w:r w:rsidRPr="00370A3F">
        <w:rPr>
          <w:sz w:val="28"/>
          <w:szCs w:val="28"/>
        </w:rPr>
        <w:t>на строительство новых (реконструкцию существующих) объектов по производству, хранению и (или) переработке</w:t>
      </w:r>
      <w:r>
        <w:rPr>
          <w:sz w:val="28"/>
          <w:szCs w:val="28"/>
        </w:rPr>
        <w:t xml:space="preserve"> сельскохозяйственной продукции </w:t>
      </w:r>
      <w:r w:rsidRPr="00BC7A47">
        <w:rPr>
          <w:sz w:val="28"/>
          <w:szCs w:val="28"/>
        </w:rPr>
        <w:t>на территории района</w:t>
      </w:r>
    </w:p>
    <w:p w:rsidR="00EB6085" w:rsidRDefault="00EB6085" w:rsidP="00EB6085">
      <w:pPr>
        <w:ind w:right="2833" w:firstLine="284"/>
        <w:jc w:val="both"/>
        <w:rPr>
          <w:sz w:val="28"/>
          <w:szCs w:val="28"/>
        </w:rPr>
      </w:pPr>
    </w:p>
    <w:p w:rsidR="00602D98" w:rsidRPr="00200A29" w:rsidRDefault="00602D98" w:rsidP="00461AB3">
      <w:pPr>
        <w:pStyle w:val="5"/>
        <w:shd w:val="clear" w:color="auto" w:fill="auto"/>
        <w:suppressAutoHyphens/>
        <w:autoSpaceDE w:val="0"/>
        <w:spacing w:line="240" w:lineRule="auto"/>
        <w:ind w:right="-2" w:firstLine="709"/>
        <w:jc w:val="both"/>
        <w:rPr>
          <w:sz w:val="28"/>
          <w:szCs w:val="28"/>
        </w:rPr>
      </w:pPr>
      <w:r w:rsidRPr="00200A29">
        <w:rPr>
          <w:sz w:val="28"/>
          <w:szCs w:val="28"/>
        </w:rPr>
        <w:t xml:space="preserve">На основании </w:t>
      </w:r>
      <w:r w:rsidR="00104274" w:rsidRPr="00200A29">
        <w:rPr>
          <w:sz w:val="28"/>
          <w:szCs w:val="28"/>
        </w:rPr>
        <w:t xml:space="preserve">п.30 </w:t>
      </w:r>
      <w:r w:rsidRPr="00200A29">
        <w:rPr>
          <w:sz w:val="28"/>
          <w:szCs w:val="28"/>
        </w:rPr>
        <w:t xml:space="preserve">постановления администрации Саянского района  от </w:t>
      </w:r>
      <w:r w:rsidR="00B65C59" w:rsidRPr="00200A29">
        <w:rPr>
          <w:sz w:val="28"/>
          <w:szCs w:val="28"/>
        </w:rPr>
        <w:t xml:space="preserve">07.06.2017г. №285-п  «Об утверждении </w:t>
      </w:r>
      <w:r w:rsidR="002A5FC5" w:rsidRPr="00200A29">
        <w:rPr>
          <w:sz w:val="28"/>
          <w:szCs w:val="28"/>
        </w:rPr>
        <w:t>порядка предоставления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продовольствия»,</w:t>
      </w:r>
      <w:r w:rsidR="00200A29" w:rsidRPr="00200A29">
        <w:rPr>
          <w:sz w:val="28"/>
          <w:szCs w:val="28"/>
        </w:rPr>
        <w:t xml:space="preserve"> в соответствии с Протоколом заседания конкурсной комиссии по рассмотрению  заявок предоставления субсидий юридическим лицам и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и продовольствия» от 12.02.2020г. №5,руководствуясь статьями62,81 Устава Саянского муниципального района Красноярского края</w:t>
      </w:r>
      <w:r w:rsidR="00200A29">
        <w:rPr>
          <w:sz w:val="28"/>
          <w:szCs w:val="28"/>
        </w:rPr>
        <w:t>,</w:t>
      </w:r>
      <w:r w:rsidR="00461AB3">
        <w:rPr>
          <w:sz w:val="28"/>
          <w:szCs w:val="28"/>
        </w:rPr>
        <w:t xml:space="preserve"> </w:t>
      </w:r>
      <w:r w:rsidRPr="00200A29">
        <w:rPr>
          <w:sz w:val="28"/>
          <w:szCs w:val="28"/>
        </w:rPr>
        <w:t>ПОСТАНОВЛЯЮ:</w:t>
      </w:r>
    </w:p>
    <w:p w:rsidR="00251AE6" w:rsidRPr="00251AE6" w:rsidRDefault="00104274" w:rsidP="00461AB3">
      <w:pPr>
        <w:pStyle w:val="5"/>
        <w:numPr>
          <w:ilvl w:val="0"/>
          <w:numId w:val="1"/>
        </w:numPr>
        <w:shd w:val="clear" w:color="auto" w:fill="auto"/>
        <w:suppressAutoHyphens/>
        <w:spacing w:line="240" w:lineRule="auto"/>
        <w:ind w:left="0" w:right="-2" w:firstLine="709"/>
        <w:jc w:val="both"/>
        <w:rPr>
          <w:sz w:val="28"/>
          <w:szCs w:val="28"/>
        </w:rPr>
      </w:pPr>
      <w:r w:rsidRPr="00251AE6">
        <w:rPr>
          <w:sz w:val="28"/>
          <w:szCs w:val="28"/>
        </w:rPr>
        <w:t xml:space="preserve">Согласовать </w:t>
      </w:r>
      <w:r w:rsidR="00472998" w:rsidRPr="00251AE6">
        <w:rPr>
          <w:sz w:val="28"/>
          <w:szCs w:val="28"/>
        </w:rPr>
        <w:t>изменения</w:t>
      </w:r>
      <w:r w:rsidR="00461AB3">
        <w:rPr>
          <w:sz w:val="28"/>
          <w:szCs w:val="28"/>
        </w:rPr>
        <w:t xml:space="preserve"> </w:t>
      </w:r>
      <w:r w:rsidRPr="00251AE6">
        <w:rPr>
          <w:sz w:val="28"/>
          <w:szCs w:val="28"/>
        </w:rPr>
        <w:t>получателям субсиди</w:t>
      </w:r>
      <w:r w:rsidR="000735A3" w:rsidRPr="00251AE6">
        <w:rPr>
          <w:sz w:val="28"/>
          <w:szCs w:val="28"/>
        </w:rPr>
        <w:t>и</w:t>
      </w:r>
      <w:r w:rsidR="00461AB3">
        <w:rPr>
          <w:sz w:val="28"/>
          <w:szCs w:val="28"/>
        </w:rPr>
        <w:t xml:space="preserve"> </w:t>
      </w:r>
      <w:r w:rsidRPr="00251AE6">
        <w:rPr>
          <w:sz w:val="28"/>
          <w:szCs w:val="28"/>
        </w:rPr>
        <w:t>плана расходов</w:t>
      </w:r>
      <w:r w:rsidR="00251AE6" w:rsidRPr="00251AE6">
        <w:rPr>
          <w:sz w:val="28"/>
          <w:szCs w:val="28"/>
        </w:rPr>
        <w:t>:</w:t>
      </w:r>
    </w:p>
    <w:p w:rsidR="00200A29" w:rsidRPr="00251AE6" w:rsidRDefault="00251AE6" w:rsidP="001B6264">
      <w:pPr>
        <w:pStyle w:val="5"/>
        <w:shd w:val="clear" w:color="auto" w:fill="auto"/>
        <w:suppressAutoHyphens/>
        <w:spacing w:line="240" w:lineRule="auto"/>
        <w:ind w:right="-2" w:firstLine="0"/>
        <w:jc w:val="both"/>
        <w:rPr>
          <w:sz w:val="28"/>
          <w:szCs w:val="28"/>
        </w:rPr>
      </w:pPr>
      <w:r w:rsidRPr="00251AE6">
        <w:rPr>
          <w:sz w:val="28"/>
          <w:szCs w:val="28"/>
        </w:rPr>
        <w:t>ООО «Свет», ООО «Сибиряк», ООО «Кристалл», ИП Захаров А.И.,</w:t>
      </w:r>
      <w:r w:rsidR="00461AB3">
        <w:rPr>
          <w:sz w:val="28"/>
          <w:szCs w:val="28"/>
        </w:rPr>
        <w:t xml:space="preserve"> </w:t>
      </w:r>
      <w:r w:rsidRPr="00251AE6">
        <w:rPr>
          <w:sz w:val="28"/>
          <w:szCs w:val="28"/>
        </w:rPr>
        <w:t>ИП глава К(Ф)Х Солдатова О.В.,</w:t>
      </w:r>
      <w:r w:rsidR="00461AB3">
        <w:rPr>
          <w:sz w:val="28"/>
          <w:szCs w:val="28"/>
        </w:rPr>
        <w:t xml:space="preserve"> ИП глава К(Ф)Х </w:t>
      </w:r>
      <w:r>
        <w:rPr>
          <w:sz w:val="28"/>
          <w:szCs w:val="28"/>
        </w:rPr>
        <w:t>Хиляс А.А., ИП глава К(Ф)Х Солдатов В.Е.,ИП глава К(Ф)Х Рушанян Г.М.ИП глава К(Ф)Х Агафонова Л.П.</w:t>
      </w:r>
      <w:bookmarkStart w:id="0" w:name="_GoBack"/>
      <w:bookmarkEnd w:id="0"/>
    </w:p>
    <w:p w:rsidR="001B6264" w:rsidRDefault="00EB6085" w:rsidP="001B6264">
      <w:pPr>
        <w:pStyle w:val="5"/>
        <w:numPr>
          <w:ilvl w:val="0"/>
          <w:numId w:val="1"/>
        </w:numPr>
        <w:shd w:val="clear" w:color="auto" w:fill="auto"/>
        <w:suppressAutoHyphens/>
        <w:spacing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Организационно– </w:t>
      </w:r>
      <w:r w:rsidR="001B6264">
        <w:rPr>
          <w:sz w:val="28"/>
          <w:szCs w:val="28"/>
        </w:rPr>
        <w:t>п</w:t>
      </w:r>
      <w:r>
        <w:rPr>
          <w:sz w:val="28"/>
          <w:szCs w:val="28"/>
        </w:rPr>
        <w:t>авовому отделу администрации Саянского района</w:t>
      </w:r>
      <w:r w:rsidR="00355747">
        <w:rPr>
          <w:sz w:val="28"/>
          <w:szCs w:val="28"/>
        </w:rPr>
        <w:t xml:space="preserve"> (И</w:t>
      </w:r>
      <w:r w:rsidR="00355747" w:rsidRPr="0035574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55747" w:rsidRPr="00355747">
        <w:rPr>
          <w:sz w:val="28"/>
          <w:szCs w:val="28"/>
        </w:rPr>
        <w:t>.</w:t>
      </w:r>
      <w:r>
        <w:rPr>
          <w:sz w:val="28"/>
          <w:szCs w:val="28"/>
        </w:rPr>
        <w:t xml:space="preserve">Соловьева) разместить настоящее постановление на официальном веб-сайте Саянского района в информационно-телекоммуниционной сети Интернет: </w:t>
      </w:r>
      <w:r>
        <w:rPr>
          <w:sz w:val="28"/>
          <w:szCs w:val="28"/>
          <w:lang w:val="en-US"/>
        </w:rPr>
        <w:t>adm</w:t>
      </w:r>
      <w:r w:rsidRPr="00EB608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sayany</w:t>
      </w:r>
      <w:r w:rsidR="00355747" w:rsidRPr="003557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355747" w:rsidRPr="00355747">
        <w:rPr>
          <w:sz w:val="28"/>
          <w:szCs w:val="28"/>
        </w:rPr>
        <w:t>.</w:t>
      </w:r>
    </w:p>
    <w:p w:rsidR="00602D98" w:rsidRPr="001B6264" w:rsidRDefault="00200A29" w:rsidP="001B6264">
      <w:pPr>
        <w:pStyle w:val="5"/>
        <w:numPr>
          <w:ilvl w:val="0"/>
          <w:numId w:val="1"/>
        </w:numPr>
        <w:shd w:val="clear" w:color="auto" w:fill="auto"/>
        <w:suppressAutoHyphens/>
        <w:spacing w:line="240" w:lineRule="auto"/>
        <w:ind w:left="0" w:right="-2" w:firstLine="709"/>
        <w:jc w:val="both"/>
        <w:rPr>
          <w:sz w:val="28"/>
          <w:szCs w:val="28"/>
        </w:rPr>
      </w:pPr>
      <w:r w:rsidRPr="001B6264">
        <w:rPr>
          <w:sz w:val="28"/>
          <w:szCs w:val="28"/>
        </w:rPr>
        <w:t>Контроль</w:t>
      </w:r>
      <w:r w:rsidR="00602D98" w:rsidRPr="001B6264">
        <w:rPr>
          <w:sz w:val="28"/>
          <w:szCs w:val="28"/>
        </w:rPr>
        <w:t>за исполнением настоящего постановления возложить на первого заместителя главы района (В.А.Чудаков).</w:t>
      </w:r>
    </w:p>
    <w:p w:rsidR="00602D98" w:rsidRPr="00F01C62" w:rsidRDefault="00602D98" w:rsidP="00461A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355747">
        <w:rPr>
          <w:rFonts w:ascii="Times New Roman" w:hAnsi="Times New Roman" w:cs="Times New Roman"/>
          <w:sz w:val="28"/>
          <w:szCs w:val="28"/>
        </w:rPr>
        <w:t>официального опубликования на официальном веб-сайте Саянского района.</w:t>
      </w:r>
    </w:p>
    <w:p w:rsidR="00602D98" w:rsidRDefault="00602D98" w:rsidP="00602D98">
      <w:pPr>
        <w:jc w:val="both"/>
        <w:rPr>
          <w:sz w:val="28"/>
          <w:szCs w:val="28"/>
        </w:rPr>
      </w:pPr>
    </w:p>
    <w:p w:rsidR="00EA7BB8" w:rsidRPr="00F01C62" w:rsidRDefault="00EA7BB8" w:rsidP="00602D98">
      <w:pPr>
        <w:jc w:val="both"/>
        <w:rPr>
          <w:sz w:val="28"/>
          <w:szCs w:val="28"/>
        </w:rPr>
      </w:pPr>
    </w:p>
    <w:p w:rsidR="00602D98" w:rsidRDefault="00602D98" w:rsidP="00602D98">
      <w:pPr>
        <w:jc w:val="both"/>
        <w:rPr>
          <w:sz w:val="28"/>
          <w:szCs w:val="28"/>
        </w:rPr>
      </w:pPr>
    </w:p>
    <w:p w:rsidR="00602D98" w:rsidRPr="00F01C62" w:rsidRDefault="00602D98" w:rsidP="00602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01C62">
        <w:rPr>
          <w:sz w:val="28"/>
          <w:szCs w:val="28"/>
        </w:rPr>
        <w:t xml:space="preserve">района </w:t>
      </w:r>
      <w:r w:rsidR="00461AB3">
        <w:rPr>
          <w:sz w:val="28"/>
          <w:szCs w:val="28"/>
        </w:rPr>
        <w:tab/>
      </w:r>
      <w:r w:rsidR="00461AB3">
        <w:rPr>
          <w:sz w:val="28"/>
          <w:szCs w:val="28"/>
        </w:rPr>
        <w:tab/>
      </w:r>
      <w:r w:rsidR="00461AB3">
        <w:rPr>
          <w:sz w:val="28"/>
          <w:szCs w:val="28"/>
        </w:rPr>
        <w:tab/>
      </w:r>
      <w:r w:rsidR="00461AB3">
        <w:rPr>
          <w:sz w:val="28"/>
          <w:szCs w:val="28"/>
        </w:rPr>
        <w:tab/>
      </w:r>
      <w:r w:rsidR="00461AB3">
        <w:rPr>
          <w:sz w:val="28"/>
          <w:szCs w:val="28"/>
        </w:rPr>
        <w:tab/>
      </w:r>
      <w:r w:rsidR="00461AB3">
        <w:rPr>
          <w:sz w:val="28"/>
          <w:szCs w:val="28"/>
        </w:rPr>
        <w:tab/>
      </w:r>
      <w:r w:rsidR="001B6264">
        <w:rPr>
          <w:sz w:val="28"/>
          <w:szCs w:val="28"/>
        </w:rPr>
        <w:tab/>
      </w:r>
      <w:r w:rsidRPr="00F01C62">
        <w:rPr>
          <w:sz w:val="28"/>
          <w:szCs w:val="28"/>
        </w:rPr>
        <w:tab/>
      </w:r>
      <w:r>
        <w:rPr>
          <w:sz w:val="28"/>
          <w:szCs w:val="28"/>
        </w:rPr>
        <w:t>И.В. Данилин</w:t>
      </w: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02D98" w:rsidRDefault="00602D98" w:rsidP="00602D98">
      <w:pPr>
        <w:ind w:firstLine="5529"/>
        <w:rPr>
          <w:sz w:val="28"/>
          <w:szCs w:val="28"/>
        </w:rPr>
      </w:pPr>
    </w:p>
    <w:p w:rsidR="006A3EE6" w:rsidRDefault="006A3EE6" w:rsidP="00602D98">
      <w:pPr>
        <w:ind w:firstLine="5529"/>
        <w:rPr>
          <w:sz w:val="28"/>
          <w:szCs w:val="28"/>
        </w:rPr>
      </w:pPr>
    </w:p>
    <w:p w:rsidR="006A3EE6" w:rsidRDefault="006A3EE6" w:rsidP="00602D98">
      <w:pPr>
        <w:ind w:firstLine="5529"/>
        <w:rPr>
          <w:sz w:val="28"/>
          <w:szCs w:val="28"/>
        </w:rPr>
      </w:pPr>
    </w:p>
    <w:p w:rsidR="006A3EE6" w:rsidRDefault="006A3EE6" w:rsidP="00602D98">
      <w:pPr>
        <w:ind w:firstLine="5529"/>
        <w:rPr>
          <w:sz w:val="28"/>
          <w:szCs w:val="28"/>
        </w:rPr>
      </w:pPr>
    </w:p>
    <w:p w:rsidR="006A3EE6" w:rsidRDefault="006A3EE6" w:rsidP="00602D98">
      <w:pPr>
        <w:ind w:firstLine="5529"/>
        <w:rPr>
          <w:sz w:val="28"/>
          <w:szCs w:val="28"/>
        </w:rPr>
      </w:pPr>
    </w:p>
    <w:p w:rsidR="006A3EE6" w:rsidRDefault="006A3EE6" w:rsidP="00602D98">
      <w:pPr>
        <w:ind w:firstLine="5529"/>
        <w:rPr>
          <w:sz w:val="28"/>
          <w:szCs w:val="28"/>
        </w:rPr>
      </w:pPr>
    </w:p>
    <w:p w:rsidR="006A3EE6" w:rsidRDefault="006A3EE6" w:rsidP="00602D98">
      <w:pPr>
        <w:ind w:firstLine="5529"/>
        <w:rPr>
          <w:sz w:val="28"/>
          <w:szCs w:val="28"/>
        </w:rPr>
      </w:pPr>
    </w:p>
    <w:p w:rsidR="006A3EE6" w:rsidRDefault="006A3EE6" w:rsidP="00602D98">
      <w:pPr>
        <w:ind w:firstLine="5529"/>
        <w:rPr>
          <w:sz w:val="28"/>
          <w:szCs w:val="28"/>
        </w:rPr>
      </w:pPr>
    </w:p>
    <w:p w:rsidR="006A3EE6" w:rsidRDefault="006A3EE6" w:rsidP="00602D98">
      <w:pPr>
        <w:ind w:firstLine="5529"/>
        <w:rPr>
          <w:sz w:val="28"/>
          <w:szCs w:val="28"/>
        </w:rPr>
      </w:pPr>
    </w:p>
    <w:sectPr w:rsidR="006A3EE6" w:rsidSect="00461AB3">
      <w:pgSz w:w="11905" w:h="16838"/>
      <w:pgMar w:top="993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B7" w:rsidRDefault="00D26AB7" w:rsidP="001469CA">
      <w:r>
        <w:separator/>
      </w:r>
    </w:p>
  </w:endnote>
  <w:endnote w:type="continuationSeparator" w:id="1">
    <w:p w:rsidR="00D26AB7" w:rsidRDefault="00D26AB7" w:rsidP="0014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B7" w:rsidRDefault="00D26AB7" w:rsidP="001469CA">
      <w:r>
        <w:separator/>
      </w:r>
    </w:p>
  </w:footnote>
  <w:footnote w:type="continuationSeparator" w:id="1">
    <w:p w:rsidR="00D26AB7" w:rsidRDefault="00D26AB7" w:rsidP="00146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1E4"/>
    <w:multiLevelType w:val="hybridMultilevel"/>
    <w:tmpl w:val="C03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3B1"/>
    <w:multiLevelType w:val="hybridMultilevel"/>
    <w:tmpl w:val="675497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925FD"/>
    <w:multiLevelType w:val="multilevel"/>
    <w:tmpl w:val="2CA86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B75"/>
    <w:rsid w:val="000735A3"/>
    <w:rsid w:val="00104274"/>
    <w:rsid w:val="001469CA"/>
    <w:rsid w:val="001B6264"/>
    <w:rsid w:val="00200A29"/>
    <w:rsid w:val="00251AE6"/>
    <w:rsid w:val="002A5FC5"/>
    <w:rsid w:val="002B2D0E"/>
    <w:rsid w:val="002F41C3"/>
    <w:rsid w:val="00355747"/>
    <w:rsid w:val="00461AB3"/>
    <w:rsid w:val="004725A8"/>
    <w:rsid w:val="00472998"/>
    <w:rsid w:val="00496E85"/>
    <w:rsid w:val="00602D98"/>
    <w:rsid w:val="006A3EE6"/>
    <w:rsid w:val="0082113E"/>
    <w:rsid w:val="008E3C4C"/>
    <w:rsid w:val="00AD2F95"/>
    <w:rsid w:val="00AE3B75"/>
    <w:rsid w:val="00B65C59"/>
    <w:rsid w:val="00BB1B25"/>
    <w:rsid w:val="00D16572"/>
    <w:rsid w:val="00D26AB7"/>
    <w:rsid w:val="00DA6DAF"/>
    <w:rsid w:val="00EA7BB8"/>
    <w:rsid w:val="00EB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Название Знак"/>
    <w:link w:val="a4"/>
    <w:locked/>
    <w:rsid w:val="00602D98"/>
    <w:rPr>
      <w:sz w:val="28"/>
      <w:szCs w:val="28"/>
    </w:rPr>
  </w:style>
  <w:style w:type="paragraph" w:styleId="a4">
    <w:name w:val="Title"/>
    <w:basedOn w:val="a"/>
    <w:link w:val="a3"/>
    <w:qFormat/>
    <w:rsid w:val="00602D98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602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5">
    <w:name w:val="Основной текст5"/>
    <w:basedOn w:val="a"/>
    <w:rsid w:val="00602D98"/>
    <w:pPr>
      <w:widowControl w:val="0"/>
      <w:shd w:val="clear" w:color="auto" w:fill="FFFFFF"/>
      <w:spacing w:line="320" w:lineRule="exact"/>
      <w:ind w:hanging="380"/>
    </w:pPr>
    <w:rPr>
      <w:color w:val="000000"/>
      <w:sz w:val="26"/>
      <w:szCs w:val="2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1469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469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semiHidden/>
    <w:unhideWhenUsed/>
    <w:rsid w:val="001469C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Название Знак"/>
    <w:link w:val="a4"/>
    <w:locked/>
    <w:rsid w:val="00602D98"/>
    <w:rPr>
      <w:sz w:val="28"/>
      <w:szCs w:val="28"/>
    </w:rPr>
  </w:style>
  <w:style w:type="paragraph" w:styleId="a4">
    <w:name w:val="Title"/>
    <w:basedOn w:val="a"/>
    <w:link w:val="a3"/>
    <w:qFormat/>
    <w:rsid w:val="00602D98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602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5">
    <w:name w:val="Основной текст5"/>
    <w:basedOn w:val="a"/>
    <w:rsid w:val="00602D98"/>
    <w:pPr>
      <w:widowControl w:val="0"/>
      <w:shd w:val="clear" w:color="auto" w:fill="FFFFFF"/>
      <w:spacing w:line="320" w:lineRule="exact"/>
      <w:ind w:hanging="380"/>
    </w:pPr>
    <w:rPr>
      <w:color w:val="000000"/>
      <w:sz w:val="26"/>
      <w:szCs w:val="2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1469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469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semiHidden/>
    <w:unhideWhenUsed/>
    <w:rsid w:val="001469C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13</cp:revision>
  <cp:lastPrinted>2020-02-26T02:33:00Z</cp:lastPrinted>
  <dcterms:created xsi:type="dcterms:W3CDTF">2019-11-29T06:18:00Z</dcterms:created>
  <dcterms:modified xsi:type="dcterms:W3CDTF">2020-02-28T01:54:00Z</dcterms:modified>
</cp:coreProperties>
</file>